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6785" w14:textId="3BF929A8" w:rsidR="00C71050" w:rsidRPr="00C71050" w:rsidRDefault="00C71050" w:rsidP="00C71050">
      <w:pPr>
        <w:rPr>
          <w:rFonts w:ascii="Helvetica" w:hAnsi="Helvetica" w:cs="Helvetica"/>
          <w:b/>
          <w:bCs/>
          <w:color w:val="455C83"/>
          <w:sz w:val="26"/>
          <w:szCs w:val="26"/>
          <w:shd w:val="clear" w:color="auto" w:fill="FFFFFF"/>
        </w:rPr>
      </w:pPr>
      <w:r w:rsidRPr="00C71050">
        <w:rPr>
          <w:rFonts w:ascii="Helvetica" w:hAnsi="Helvetica" w:cs="Helvetica"/>
          <w:b/>
          <w:bCs/>
          <w:color w:val="455C83"/>
          <w:sz w:val="26"/>
          <w:szCs w:val="26"/>
          <w:shd w:val="clear" w:color="auto" w:fill="FFFFFF"/>
        </w:rPr>
        <w:t xml:space="preserve">ALOITE </w:t>
      </w:r>
      <w:r>
        <w:rPr>
          <w:rFonts w:ascii="Helvetica" w:hAnsi="Helvetica" w:cs="Helvetica"/>
          <w:b/>
          <w:bCs/>
          <w:color w:val="455C83"/>
          <w:sz w:val="26"/>
          <w:szCs w:val="26"/>
          <w:shd w:val="clear" w:color="auto" w:fill="FFFFFF"/>
        </w:rPr>
        <w:t xml:space="preserve">KORSONTORIN </w:t>
      </w:r>
      <w:r w:rsidRPr="00C71050">
        <w:rPr>
          <w:rFonts w:ascii="Helvetica" w:hAnsi="Helvetica" w:cs="Helvetica"/>
          <w:b/>
          <w:bCs/>
          <w:color w:val="455C83"/>
          <w:sz w:val="26"/>
          <w:szCs w:val="26"/>
          <w:shd w:val="clear" w:color="auto" w:fill="FFFFFF"/>
        </w:rPr>
        <w:t>KIVIPORTAIDEN KORJAUS</w:t>
      </w:r>
      <w:r w:rsidRPr="00C71050">
        <w:rPr>
          <w:rFonts w:ascii="Helvetica" w:hAnsi="Helvetica" w:cs="Helvetica"/>
          <w:b/>
          <w:bCs/>
          <w:color w:val="455C83"/>
          <w:sz w:val="26"/>
          <w:szCs w:val="26"/>
          <w:shd w:val="clear" w:color="auto" w:fill="FFFFFF"/>
        </w:rPr>
        <w:br/>
        <w:t xml:space="preserve">Aloite 11–2022. </w:t>
      </w:r>
    </w:p>
    <w:p w14:paraId="14C551E1" w14:textId="77777777" w:rsidR="00C71050" w:rsidRPr="00C71050" w:rsidRDefault="00C71050" w:rsidP="00C71050">
      <w:pPr>
        <w:spacing w:after="0" w:line="390" w:lineRule="atLeast"/>
        <w:rPr>
          <w:rFonts w:ascii="Open Sans" w:eastAsia="Times New Roman" w:hAnsi="Open Sans" w:cs="Open Sans"/>
          <w:b/>
          <w:bCs/>
          <w:color w:val="455C83"/>
          <w:sz w:val="26"/>
          <w:szCs w:val="26"/>
          <w:lang w:eastAsia="fi-FI"/>
        </w:rPr>
      </w:pPr>
      <w:r w:rsidRPr="00C71050">
        <w:rPr>
          <w:rFonts w:ascii="Open Sans" w:eastAsia="Times New Roman" w:hAnsi="Open Sans" w:cs="Open Sans"/>
          <w:b/>
          <w:bCs/>
          <w:color w:val="455C83"/>
          <w:sz w:val="26"/>
          <w:szCs w:val="26"/>
          <w:lang w:eastAsia="fi-FI"/>
        </w:rPr>
        <w:br/>
        <w:t>13.09.2022 20:16</w:t>
      </w:r>
    </w:p>
    <w:p w14:paraId="70E2E22D" w14:textId="77777777" w:rsidR="00C71050" w:rsidRPr="00C71050" w:rsidRDefault="00C71050" w:rsidP="00C71050">
      <w:pPr>
        <w:rPr>
          <w:rFonts w:ascii="Helvetica" w:hAnsi="Helvetica" w:cs="Helvetica"/>
          <w:b/>
          <w:bCs/>
          <w:color w:val="455C83"/>
          <w:sz w:val="26"/>
          <w:szCs w:val="26"/>
          <w:shd w:val="clear" w:color="auto" w:fill="FFFFFF"/>
        </w:rPr>
      </w:pPr>
    </w:p>
    <w:p w14:paraId="4B0BD674" w14:textId="77777777" w:rsidR="00C71050" w:rsidRPr="00C71050" w:rsidRDefault="00C71050" w:rsidP="00C71050">
      <w:pPr>
        <w:rPr>
          <w:rFonts w:ascii="Open Sans" w:eastAsia="Times New Roman" w:hAnsi="Open Sans" w:cs="Open Sans"/>
          <w:b/>
          <w:bCs/>
          <w:color w:val="455C83"/>
          <w:sz w:val="26"/>
          <w:szCs w:val="26"/>
          <w:lang w:eastAsia="fi-FI"/>
        </w:rPr>
      </w:pPr>
      <w:r w:rsidRPr="00C71050">
        <w:rPr>
          <w:rFonts w:ascii="Helvetica" w:hAnsi="Helvetica" w:cs="Helvetica"/>
          <w:b/>
          <w:bCs/>
          <w:color w:val="455C83"/>
          <w:sz w:val="26"/>
          <w:szCs w:val="26"/>
          <w:shd w:val="clear" w:color="auto" w:fill="FFFFFF"/>
        </w:rPr>
        <w:t xml:space="preserve">Toivoisin kyläneuvoston pystyvän vaikuttamaan vaarallisten kiviportaiden korjaamiseen, jotka ovat Korson K-supermarketin ja S-Marketin välisellä alueella. Tämä ei välttämättä kallis investointi, kunhan ne </w:t>
      </w:r>
      <w:proofErr w:type="gramStart"/>
      <w:r w:rsidRPr="00C71050">
        <w:rPr>
          <w:rFonts w:ascii="Helvetica" w:hAnsi="Helvetica" w:cs="Helvetica"/>
          <w:b/>
          <w:bCs/>
          <w:color w:val="455C83"/>
          <w:sz w:val="26"/>
          <w:szCs w:val="26"/>
          <w:shd w:val="clear" w:color="auto" w:fill="FFFFFF"/>
        </w:rPr>
        <w:t>5-6</w:t>
      </w:r>
      <w:proofErr w:type="gramEnd"/>
      <w:r w:rsidRPr="00C71050">
        <w:rPr>
          <w:rFonts w:ascii="Helvetica" w:hAnsi="Helvetica" w:cs="Helvetica"/>
          <w:b/>
          <w:bCs/>
          <w:color w:val="455C83"/>
          <w:sz w:val="26"/>
          <w:szCs w:val="26"/>
          <w:shd w:val="clear" w:color="auto" w:fill="FFFFFF"/>
        </w:rPr>
        <w:t xml:space="preserve"> kiviaskelmatasoa, jotka pois paikoiltaan, saataisiin oikealle paikalleen.</w:t>
      </w:r>
      <w:hyperlink r:id="rId4" w:tgtFrame="_blank" w:history="1">
        <w:r w:rsidRPr="00C71050">
          <w:rPr>
            <w:rFonts w:ascii="inherit" w:eastAsia="Times New Roman" w:hAnsi="inherit" w:cs="Open Sans"/>
            <w:b/>
            <w:bCs/>
            <w:color w:val="0097F5"/>
            <w:sz w:val="26"/>
            <w:szCs w:val="26"/>
            <w:lang w:eastAsia="fi-FI"/>
          </w:rPr>
          <w:br/>
        </w:r>
        <w:r w:rsidRPr="00C71050">
          <w:rPr>
            <w:rFonts w:ascii="inherit" w:eastAsia="Times New Roman" w:hAnsi="inherit" w:cs="Open Sans"/>
            <w:b/>
            <w:bCs/>
            <w:color w:val="0097F5"/>
            <w:sz w:val="26"/>
            <w:szCs w:val="26"/>
            <w:u w:val="single"/>
            <w:lang w:eastAsia="fi-FI"/>
          </w:rPr>
          <w:t>susanna.tiainen01@gmail.com</w:t>
        </w:r>
      </w:hyperlink>
    </w:p>
    <w:p w14:paraId="202EEE98" w14:textId="77777777" w:rsidR="00C71050" w:rsidRPr="00C71050" w:rsidRDefault="00C71050" w:rsidP="00C71050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</w:p>
    <w:p w14:paraId="4383F783" w14:textId="77777777" w:rsidR="00C71050" w:rsidRPr="00C71050" w:rsidRDefault="00C71050" w:rsidP="00C7105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sz w:val="28"/>
          <w:szCs w:val="28"/>
          <w:lang w:eastAsia="fi-FI"/>
        </w:rPr>
      </w:pPr>
      <w:r w:rsidRPr="00C71050">
        <w:rPr>
          <w:rFonts w:ascii="Arial" w:eastAsia="Times New Roman" w:hAnsi="Arial" w:cs="Arial"/>
          <w:b/>
          <w:bCs/>
          <w:color w:val="0070C0"/>
          <w:sz w:val="28"/>
          <w:szCs w:val="28"/>
          <w:lang w:eastAsia="fi-FI"/>
        </w:rPr>
        <w:t>PÄÄTÖSESITYS</w:t>
      </w:r>
    </w:p>
    <w:p w14:paraId="38BB4291" w14:textId="77777777" w:rsidR="00C71050" w:rsidRPr="00C71050" w:rsidRDefault="00C71050" w:rsidP="00C71050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00C71050">
        <w:rPr>
          <w:rFonts w:ascii="Arial" w:eastAsia="Times New Roman" w:hAnsi="Arial" w:cs="Arial"/>
          <w:sz w:val="28"/>
          <w:szCs w:val="28"/>
          <w:lang w:eastAsia="fi-FI"/>
        </w:rPr>
        <w:t xml:space="preserve">Korson Kyläneuvosto on lähettänyt </w:t>
      </w:r>
      <w:proofErr w:type="spellStart"/>
      <w:r w:rsidRPr="00C71050">
        <w:rPr>
          <w:rFonts w:ascii="Arial" w:eastAsia="Times New Roman" w:hAnsi="Arial" w:cs="Arial"/>
          <w:sz w:val="28"/>
          <w:szCs w:val="28"/>
          <w:lang w:eastAsia="fi-FI"/>
        </w:rPr>
        <w:t>Metsolantorin</w:t>
      </w:r>
      <w:proofErr w:type="spellEnd"/>
      <w:r w:rsidRPr="00C71050">
        <w:rPr>
          <w:rFonts w:ascii="Arial" w:eastAsia="Times New Roman" w:hAnsi="Arial" w:cs="Arial"/>
          <w:sz w:val="28"/>
          <w:szCs w:val="28"/>
          <w:lang w:eastAsia="fi-FI"/>
        </w:rPr>
        <w:t xml:space="preserve"> portaiden korjaamisesta aloitteen jo viime vuoden puolella. Kaupungininsinööri Henry </w:t>
      </w:r>
      <w:proofErr w:type="spellStart"/>
      <w:r w:rsidRPr="00C71050">
        <w:rPr>
          <w:rFonts w:ascii="Arial" w:eastAsia="Times New Roman" w:hAnsi="Arial" w:cs="Arial"/>
          <w:sz w:val="28"/>
          <w:szCs w:val="28"/>
          <w:lang w:eastAsia="fi-FI"/>
        </w:rPr>
        <w:t>Westlin</w:t>
      </w:r>
      <w:proofErr w:type="spellEnd"/>
      <w:r w:rsidRPr="00C71050">
        <w:rPr>
          <w:rFonts w:ascii="Arial" w:eastAsia="Times New Roman" w:hAnsi="Arial" w:cs="Arial"/>
          <w:sz w:val="28"/>
          <w:szCs w:val="28"/>
          <w:lang w:eastAsia="fi-FI"/>
        </w:rPr>
        <w:t xml:space="preserve"> on hoitanut asiaa ja kertoi 20.9., että portaat korjataan jo syksyllä 2022. </w:t>
      </w:r>
      <w:r w:rsidRPr="00C71050">
        <w:rPr>
          <w:rFonts w:ascii="Arial" w:eastAsia="Times New Roman" w:hAnsi="Arial" w:cs="Arial"/>
          <w:sz w:val="28"/>
          <w:szCs w:val="28"/>
          <w:lang w:eastAsia="fi-FI"/>
        </w:rPr>
        <w:br/>
        <w:t xml:space="preserve">Korson Kyläneuvoston toimitus esittää, että asia merkitään tässä vaiheessa tiedoksi ja asiasta ilmoitetaan sähköpostilla Susanna Tiaiselle. </w:t>
      </w:r>
      <w:r w:rsidRPr="00C71050">
        <w:rPr>
          <w:rFonts w:ascii="Arial" w:eastAsia="Times New Roman" w:hAnsi="Arial" w:cs="Arial"/>
          <w:sz w:val="28"/>
          <w:szCs w:val="28"/>
          <w:lang w:eastAsia="fi-FI"/>
        </w:rPr>
        <w:br/>
      </w:r>
    </w:p>
    <w:p w14:paraId="02F596B0" w14:textId="77777777" w:rsidR="00C71050" w:rsidRPr="00C71050" w:rsidRDefault="00C71050" w:rsidP="00C7105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fi-FI"/>
        </w:rPr>
      </w:pPr>
      <w:r w:rsidRPr="00C71050">
        <w:rPr>
          <w:rFonts w:ascii="Arial" w:eastAsia="Times New Roman" w:hAnsi="Arial" w:cs="Arial"/>
          <w:b/>
          <w:bCs/>
          <w:color w:val="FF0000"/>
          <w:sz w:val="28"/>
          <w:szCs w:val="28"/>
          <w:lang w:eastAsia="fi-FI"/>
        </w:rPr>
        <w:t>PÄÄTÖS</w:t>
      </w:r>
    </w:p>
    <w:p w14:paraId="22A28188" w14:textId="77777777" w:rsidR="00C71050" w:rsidRPr="00C71050" w:rsidRDefault="00C71050" w:rsidP="00C7105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sz w:val="28"/>
          <w:szCs w:val="28"/>
          <w:lang w:eastAsia="fi-FI"/>
        </w:rPr>
      </w:pPr>
      <w:r w:rsidRPr="00C71050">
        <w:rPr>
          <w:rFonts w:ascii="Arial" w:eastAsia="Times New Roman" w:hAnsi="Arial" w:cs="Arial"/>
          <w:b/>
          <w:bCs/>
          <w:sz w:val="28"/>
          <w:szCs w:val="28"/>
          <w:lang w:eastAsia="fi-FI"/>
        </w:rPr>
        <w:t>Korson Kyläneuvosto totesi, että asia on Vantaan kaupungilla työn alla eikä siten anna aihetta lähettää aloitetta eteenpäin. Kyläneuvosto päätti, että aloite merkitään tiedoksi ja asiasta ilmoitetaan sähköpostilla Susanna Tiaiselle.</w:t>
      </w:r>
    </w:p>
    <w:p w14:paraId="4F4FFC99" w14:textId="77777777" w:rsidR="00C71050" w:rsidRPr="00C71050" w:rsidRDefault="00C71050" w:rsidP="00C71050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</w:p>
    <w:p w14:paraId="04BCE8C7" w14:textId="77777777" w:rsidR="00660A37" w:rsidRDefault="00660A37"/>
    <w:sectPr w:rsidR="00660A3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37"/>
    <w:rsid w:val="00660A37"/>
    <w:rsid w:val="00C71050"/>
    <w:rsid w:val="00C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FF13"/>
  <w15:chartTrackingRefBased/>
  <w15:docId w15:val="{CCB9AF20-D541-4CD5-9614-738388CE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660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anna.tiainen01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950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Ari</dc:creator>
  <cp:keywords/>
  <dc:description/>
  <cp:lastModifiedBy>Tammi Ari</cp:lastModifiedBy>
  <cp:revision>2</cp:revision>
  <dcterms:created xsi:type="dcterms:W3CDTF">2022-09-13T18:39:00Z</dcterms:created>
  <dcterms:modified xsi:type="dcterms:W3CDTF">2022-09-27T14:48:00Z</dcterms:modified>
</cp:coreProperties>
</file>