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41F52" w14:textId="77777777" w:rsidR="00A45FD7" w:rsidRPr="00A45FD7" w:rsidRDefault="00A45FD7" w:rsidP="00A45FD7">
      <w:pPr>
        <w:shd w:val="clear" w:color="auto" w:fill="FFFFFF"/>
        <w:spacing w:after="240" w:line="240" w:lineRule="auto"/>
        <w:outlineLvl w:val="1"/>
        <w:rPr>
          <w:rFonts w:ascii="Arial" w:eastAsia="Times New Roman" w:hAnsi="Arial" w:cs="Arial"/>
          <w:color w:val="333333"/>
          <w:sz w:val="36"/>
          <w:szCs w:val="36"/>
          <w:lang w:eastAsia="fi-FI"/>
        </w:rPr>
      </w:pPr>
      <w:r w:rsidRPr="00A45FD7">
        <w:rPr>
          <w:rFonts w:ascii="Arial" w:eastAsia="Times New Roman" w:hAnsi="Arial" w:cs="Arial"/>
          <w:color w:val="333333"/>
          <w:sz w:val="36"/>
          <w:szCs w:val="36"/>
          <w:lang w:eastAsia="fi-FI"/>
        </w:rPr>
        <w:t>Väestönsuojelu Korson alueella 8.3.2022</w:t>
      </w:r>
    </w:p>
    <w:p w14:paraId="73525CE2" w14:textId="77777777" w:rsidR="00A45FD7" w:rsidRPr="00A45FD7" w:rsidRDefault="00A45FD7" w:rsidP="00A45FD7">
      <w:pPr>
        <w:shd w:val="clear" w:color="auto" w:fill="FFFFFF"/>
        <w:spacing w:after="0" w:line="240" w:lineRule="auto"/>
        <w:rPr>
          <w:rFonts w:ascii="Calibri" w:eastAsia="Times New Roman" w:hAnsi="Calibri" w:cs="Calibri"/>
          <w:color w:val="333333"/>
          <w:sz w:val="24"/>
          <w:szCs w:val="24"/>
          <w:lang w:eastAsia="fi-FI"/>
        </w:rPr>
      </w:pPr>
      <w:r w:rsidRPr="00A45FD7">
        <w:rPr>
          <w:rFonts w:ascii="Calibri" w:eastAsia="Times New Roman" w:hAnsi="Calibri" w:cs="Calibri"/>
          <w:color w:val="75787B"/>
          <w:sz w:val="24"/>
          <w:szCs w:val="24"/>
          <w:lang w:eastAsia="fi-FI"/>
        </w:rPr>
        <w:t>26.5.2022 klo 12:58</w:t>
      </w:r>
      <w:r w:rsidRPr="00A45FD7">
        <w:rPr>
          <w:rFonts w:ascii="Calibri" w:eastAsia="Times New Roman" w:hAnsi="Calibri" w:cs="Calibri"/>
          <w:color w:val="333333"/>
          <w:sz w:val="24"/>
          <w:szCs w:val="24"/>
          <w:lang w:eastAsia="fi-FI"/>
        </w:rPr>
        <w:t> </w:t>
      </w:r>
      <w:r w:rsidRPr="00A45FD7">
        <w:rPr>
          <w:rFonts w:ascii="Calibri" w:eastAsia="Times New Roman" w:hAnsi="Calibri" w:cs="Calibri"/>
          <w:color w:val="444444"/>
          <w:sz w:val="20"/>
          <w:szCs w:val="20"/>
          <w:shd w:val="clear" w:color="auto" w:fill="CCCCCC"/>
          <w:lang w:eastAsia="fi-FI"/>
        </w:rPr>
        <w:t>Ei julkinen</w:t>
      </w:r>
    </w:p>
    <w:p w14:paraId="39C250F9" w14:textId="77777777" w:rsidR="00A45FD7" w:rsidRPr="00A45FD7" w:rsidRDefault="00A45FD7" w:rsidP="00A45FD7">
      <w:pPr>
        <w:shd w:val="clear" w:color="auto" w:fill="FFFFFF"/>
        <w:spacing w:after="0" w:line="240" w:lineRule="auto"/>
        <w:rPr>
          <w:rFonts w:ascii="Calibri" w:eastAsia="Times New Roman" w:hAnsi="Calibri" w:cs="Calibri"/>
          <w:color w:val="75787B"/>
          <w:sz w:val="24"/>
          <w:szCs w:val="24"/>
          <w:lang w:eastAsia="fi-FI"/>
        </w:rPr>
      </w:pPr>
      <w:r w:rsidRPr="00A45FD7">
        <w:rPr>
          <w:rFonts w:ascii="Calibri" w:eastAsia="Times New Roman" w:hAnsi="Calibri" w:cs="Calibri"/>
          <w:color w:val="75787B"/>
          <w:sz w:val="24"/>
          <w:szCs w:val="24"/>
          <w:lang w:eastAsia="fi-FI"/>
        </w:rPr>
        <w:t>Palautteen antaja: Korson Kyläneuvosto / Ari Tammi</w:t>
      </w:r>
    </w:p>
    <w:p w14:paraId="6EA9387F" w14:textId="77777777" w:rsidR="00A45FD7" w:rsidRPr="00A45FD7" w:rsidRDefault="00A45FD7" w:rsidP="00A45FD7">
      <w:pPr>
        <w:shd w:val="clear" w:color="auto" w:fill="FFFFFF"/>
        <w:spacing w:before="240" w:after="240" w:line="330" w:lineRule="atLeast"/>
        <w:rPr>
          <w:rFonts w:ascii="Calibri" w:eastAsia="Times New Roman" w:hAnsi="Calibri" w:cs="Calibri"/>
          <w:color w:val="333333"/>
          <w:sz w:val="24"/>
          <w:szCs w:val="24"/>
          <w:lang w:eastAsia="fi-FI"/>
        </w:rPr>
      </w:pPr>
      <w:r w:rsidRPr="00A45FD7">
        <w:rPr>
          <w:rFonts w:ascii="Calibri" w:eastAsia="Times New Roman" w:hAnsi="Calibri" w:cs="Calibri"/>
          <w:color w:val="333333"/>
          <w:sz w:val="24"/>
          <w:szCs w:val="24"/>
          <w:lang w:eastAsia="fi-FI"/>
        </w:rPr>
        <w:t>Korson Kyläneuvoston aloite 8 / 2022 Väestönsuojelu Korson alueella Jarmo Laine lähetti Korson Kyläneuvostolle aloitteen 8.3.2022. Korson Kyläneuvoston yleiskokous käsitteli aloitetta 24.5.2022. Aloitteen sisältö: "Ehdotan Korson kyläneuvostolle: Korson alueen väestönsuojelu tilat pannaan valmiiksi käyttöä varten. Tilojen tyhjennys väärästä tavarasta, veden ja ruuan varastointi sinne ja WC -tilat, sähköt, veden saanti, tuuletus ja suodattimet ym. Terveisin Jarmo Laine Kotkansiipi 1 C 10 01450. jarmo.laine@helsinki.fi 8.3.2022" Korson Kyläneuvoston yleiskokous käsitteli aloitetta 24.5.2022 ja päätti: PÄÄTÖS Korson Kyläneuvosto päätti, että aloite lähetetään Vantaan kaupungille palautejärjestelmän kautta mahdollisia toimenpiteitä varten. Vantaalla 26.5.2022 Ari Tammi Korson Kyläneuvoston yleiskokouksen sihteeri.</w:t>
      </w:r>
    </w:p>
    <w:p w14:paraId="6CE94A62" w14:textId="77777777" w:rsidR="00A45FD7" w:rsidRPr="00A45FD7" w:rsidRDefault="00A45FD7" w:rsidP="00A45FD7">
      <w:pPr>
        <w:shd w:val="clear" w:color="auto" w:fill="FFFFFF"/>
        <w:spacing w:after="240" w:line="240" w:lineRule="auto"/>
        <w:outlineLvl w:val="2"/>
        <w:rPr>
          <w:rFonts w:ascii="Arial" w:eastAsia="Times New Roman" w:hAnsi="Arial" w:cs="Arial"/>
          <w:color w:val="333333"/>
          <w:sz w:val="27"/>
          <w:szCs w:val="27"/>
          <w:lang w:eastAsia="fi-FI"/>
        </w:rPr>
      </w:pPr>
      <w:r w:rsidRPr="00A45FD7">
        <w:rPr>
          <w:rFonts w:ascii="Arial" w:eastAsia="Times New Roman" w:hAnsi="Arial" w:cs="Arial"/>
          <w:color w:val="333333"/>
          <w:sz w:val="27"/>
          <w:szCs w:val="27"/>
          <w:lang w:eastAsia="fi-FI"/>
        </w:rPr>
        <w:t>Palautteen käsittelyhistoria</w:t>
      </w:r>
    </w:p>
    <w:p w14:paraId="4CD78152" w14:textId="77777777" w:rsidR="00A45FD7" w:rsidRPr="00A45FD7" w:rsidRDefault="00A45FD7" w:rsidP="00A45FD7">
      <w:pPr>
        <w:numPr>
          <w:ilvl w:val="0"/>
          <w:numId w:val="1"/>
        </w:numPr>
        <w:shd w:val="clear" w:color="auto" w:fill="FFFFFF"/>
        <w:spacing w:after="0" w:line="240" w:lineRule="auto"/>
        <w:ind w:left="1200"/>
        <w:rPr>
          <w:rFonts w:ascii="Calibri" w:eastAsia="Times New Roman" w:hAnsi="Calibri" w:cs="Calibri"/>
          <w:color w:val="333333"/>
          <w:sz w:val="24"/>
          <w:szCs w:val="24"/>
          <w:lang w:eastAsia="fi-FI"/>
        </w:rPr>
      </w:pPr>
      <w:r w:rsidRPr="00A45FD7">
        <w:rPr>
          <w:rFonts w:ascii="Calibri" w:eastAsia="Times New Roman" w:hAnsi="Calibri" w:cs="Calibri"/>
          <w:color w:val="333333"/>
          <w:sz w:val="24"/>
          <w:szCs w:val="24"/>
          <w:lang w:eastAsia="fi-FI"/>
        </w:rPr>
        <w:t>26.5. 12:58 - Lähetetty</w:t>
      </w:r>
    </w:p>
    <w:p w14:paraId="0288FA0A" w14:textId="77777777" w:rsidR="00A45FD7" w:rsidRPr="00A45FD7" w:rsidRDefault="00A45FD7" w:rsidP="00A45FD7">
      <w:pPr>
        <w:numPr>
          <w:ilvl w:val="0"/>
          <w:numId w:val="1"/>
        </w:numPr>
        <w:shd w:val="clear" w:color="auto" w:fill="FFFFFF"/>
        <w:spacing w:after="0" w:line="240" w:lineRule="auto"/>
        <w:ind w:left="1200"/>
        <w:rPr>
          <w:rFonts w:ascii="Calibri" w:eastAsia="Times New Roman" w:hAnsi="Calibri" w:cs="Calibri"/>
          <w:color w:val="333333"/>
          <w:sz w:val="24"/>
          <w:szCs w:val="24"/>
          <w:lang w:eastAsia="fi-FI"/>
        </w:rPr>
      </w:pPr>
      <w:r w:rsidRPr="00A45FD7">
        <w:rPr>
          <w:rFonts w:ascii="Calibri" w:eastAsia="Times New Roman" w:hAnsi="Calibri" w:cs="Calibri"/>
          <w:color w:val="333333"/>
          <w:sz w:val="24"/>
          <w:szCs w:val="24"/>
          <w:lang w:eastAsia="fi-FI"/>
        </w:rPr>
        <w:t>4.7. 14:23 - Käsittelyssä</w:t>
      </w:r>
    </w:p>
    <w:p w14:paraId="5BECFD8A" w14:textId="77777777" w:rsidR="00A45FD7" w:rsidRPr="00A45FD7" w:rsidRDefault="00A45FD7" w:rsidP="00A45FD7">
      <w:pPr>
        <w:numPr>
          <w:ilvl w:val="0"/>
          <w:numId w:val="1"/>
        </w:numPr>
        <w:shd w:val="clear" w:color="auto" w:fill="FFFFFF"/>
        <w:spacing w:line="240" w:lineRule="auto"/>
        <w:ind w:left="1200"/>
        <w:rPr>
          <w:rFonts w:ascii="Calibri" w:eastAsia="Times New Roman" w:hAnsi="Calibri" w:cs="Calibri"/>
          <w:b/>
          <w:bCs/>
          <w:color w:val="333333"/>
          <w:sz w:val="24"/>
          <w:szCs w:val="24"/>
          <w:lang w:eastAsia="fi-FI"/>
        </w:rPr>
      </w:pPr>
      <w:r w:rsidRPr="00A45FD7">
        <w:rPr>
          <w:rFonts w:ascii="Calibri" w:eastAsia="Times New Roman" w:hAnsi="Calibri" w:cs="Calibri"/>
          <w:b/>
          <w:bCs/>
          <w:color w:val="333333"/>
          <w:sz w:val="24"/>
          <w:szCs w:val="24"/>
          <w:lang w:eastAsia="fi-FI"/>
        </w:rPr>
        <w:t>4.7. 14:27 - Valmis</w:t>
      </w:r>
    </w:p>
    <w:p w14:paraId="2DC781E9" w14:textId="77777777" w:rsidR="00A45FD7" w:rsidRPr="00A45FD7" w:rsidRDefault="00A45FD7" w:rsidP="00A45FD7">
      <w:pPr>
        <w:spacing w:after="240" w:line="240" w:lineRule="auto"/>
        <w:outlineLvl w:val="2"/>
        <w:rPr>
          <w:rFonts w:ascii="Arial" w:eastAsia="Times New Roman" w:hAnsi="Arial" w:cs="Arial"/>
          <w:color w:val="333333"/>
          <w:sz w:val="27"/>
          <w:szCs w:val="27"/>
          <w:lang w:eastAsia="fi-FI"/>
        </w:rPr>
      </w:pPr>
      <w:r w:rsidRPr="00A45FD7">
        <w:rPr>
          <w:rFonts w:ascii="Arial" w:eastAsia="Times New Roman" w:hAnsi="Arial" w:cs="Arial"/>
          <w:color w:val="333333"/>
          <w:sz w:val="27"/>
          <w:szCs w:val="27"/>
          <w:lang w:eastAsia="fi-FI"/>
        </w:rPr>
        <w:t>Vastaus palautteeseen</w:t>
      </w:r>
    </w:p>
    <w:p w14:paraId="59CF8BE7" w14:textId="77777777" w:rsidR="00A45FD7" w:rsidRPr="00A45FD7" w:rsidRDefault="00A45FD7" w:rsidP="00A45FD7">
      <w:pPr>
        <w:spacing w:after="0" w:line="240" w:lineRule="auto"/>
        <w:rPr>
          <w:rFonts w:ascii="Calibri" w:eastAsia="Times New Roman" w:hAnsi="Calibri" w:cs="Calibri"/>
          <w:color w:val="75787B"/>
          <w:sz w:val="24"/>
          <w:szCs w:val="24"/>
          <w:lang w:eastAsia="fi-FI"/>
        </w:rPr>
      </w:pPr>
      <w:r w:rsidRPr="00A45FD7">
        <w:rPr>
          <w:rFonts w:ascii="Calibri" w:eastAsia="Times New Roman" w:hAnsi="Calibri" w:cs="Calibri"/>
          <w:color w:val="75787B"/>
          <w:sz w:val="24"/>
          <w:szCs w:val="24"/>
          <w:lang w:eastAsia="fi-FI"/>
        </w:rPr>
        <w:t>4.7 klo 14:27 </w:t>
      </w:r>
      <w:r w:rsidRPr="00A45FD7">
        <w:rPr>
          <w:rFonts w:ascii="Calibri" w:eastAsia="Times New Roman" w:hAnsi="Calibri" w:cs="Calibri"/>
          <w:color w:val="444444"/>
          <w:sz w:val="20"/>
          <w:szCs w:val="20"/>
          <w:shd w:val="clear" w:color="auto" w:fill="CCCCCC"/>
          <w:lang w:eastAsia="fi-FI"/>
        </w:rPr>
        <w:t>Ei julkinen</w:t>
      </w:r>
    </w:p>
    <w:p w14:paraId="0A3708F8" w14:textId="77777777" w:rsidR="00A45FD7" w:rsidRPr="00A45FD7" w:rsidRDefault="00A45FD7" w:rsidP="00A45FD7">
      <w:pPr>
        <w:spacing w:after="240" w:line="330" w:lineRule="atLeast"/>
        <w:rPr>
          <w:rFonts w:ascii="Calibri" w:eastAsia="Times New Roman" w:hAnsi="Calibri" w:cs="Calibri"/>
          <w:color w:val="333333"/>
          <w:sz w:val="24"/>
          <w:szCs w:val="24"/>
          <w:lang w:eastAsia="fi-FI"/>
        </w:rPr>
      </w:pPr>
      <w:r w:rsidRPr="00A45FD7">
        <w:rPr>
          <w:rFonts w:ascii="Calibri" w:eastAsia="Times New Roman" w:hAnsi="Calibri" w:cs="Calibri"/>
          <w:color w:val="333333"/>
          <w:sz w:val="24"/>
          <w:szCs w:val="24"/>
          <w:lang w:eastAsia="fi-FI"/>
        </w:rPr>
        <w:t>Hei, </w:t>
      </w:r>
    </w:p>
    <w:p w14:paraId="7C5FC2B8" w14:textId="77777777" w:rsidR="00A45FD7" w:rsidRPr="00A45FD7" w:rsidRDefault="00A45FD7" w:rsidP="00A45FD7">
      <w:pPr>
        <w:spacing w:after="240" w:line="330" w:lineRule="atLeast"/>
        <w:rPr>
          <w:rFonts w:ascii="Calibri" w:eastAsia="Times New Roman" w:hAnsi="Calibri" w:cs="Calibri"/>
          <w:color w:val="333333"/>
          <w:sz w:val="24"/>
          <w:szCs w:val="24"/>
          <w:lang w:eastAsia="fi-FI"/>
        </w:rPr>
      </w:pPr>
      <w:r w:rsidRPr="00A45FD7">
        <w:rPr>
          <w:rFonts w:ascii="Calibri" w:eastAsia="Times New Roman" w:hAnsi="Calibri" w:cs="Calibri"/>
          <w:color w:val="333333"/>
          <w:sz w:val="24"/>
          <w:szCs w:val="24"/>
          <w:lang w:eastAsia="fi-FI"/>
        </w:rPr>
        <w:t>Kiitos palautteestanne ja pahoittelut vastauksen viivästymisestä.</w:t>
      </w:r>
    </w:p>
    <w:p w14:paraId="00BE08A1" w14:textId="77777777" w:rsidR="00A45FD7" w:rsidRPr="00A45FD7" w:rsidRDefault="00A45FD7" w:rsidP="00A45FD7">
      <w:pPr>
        <w:spacing w:after="240" w:line="330" w:lineRule="atLeast"/>
        <w:rPr>
          <w:rFonts w:ascii="Calibri" w:eastAsia="Times New Roman" w:hAnsi="Calibri" w:cs="Calibri"/>
          <w:color w:val="333333"/>
          <w:sz w:val="24"/>
          <w:szCs w:val="24"/>
          <w:lang w:eastAsia="fi-FI"/>
        </w:rPr>
      </w:pPr>
      <w:r w:rsidRPr="00A45FD7">
        <w:rPr>
          <w:rFonts w:ascii="Calibri" w:eastAsia="Times New Roman" w:hAnsi="Calibri" w:cs="Calibri"/>
          <w:color w:val="333333"/>
          <w:sz w:val="24"/>
          <w:szCs w:val="24"/>
          <w:lang w:eastAsia="fi-FI"/>
        </w:rPr>
        <w:t>Vantaalla ei ole yhtään yleistä väestönsuojaa, eikä kaupungilla ole mitään suunnitelmia tai määrärahoja yleisten väestönsuojien rakentamiseksi. Vantaan tilanne on hyvin samankaltainen kuin muiden suurten kaupunkien, Helsinki poikkeuksena. </w:t>
      </w:r>
    </w:p>
    <w:p w14:paraId="155DBEAA" w14:textId="77777777" w:rsidR="00A45FD7" w:rsidRPr="00A45FD7" w:rsidRDefault="00A45FD7" w:rsidP="00A45FD7">
      <w:pPr>
        <w:spacing w:after="240" w:line="330" w:lineRule="atLeast"/>
        <w:rPr>
          <w:rFonts w:ascii="Calibri" w:eastAsia="Times New Roman" w:hAnsi="Calibri" w:cs="Calibri"/>
          <w:color w:val="333333"/>
          <w:sz w:val="24"/>
          <w:szCs w:val="24"/>
          <w:lang w:eastAsia="fi-FI"/>
        </w:rPr>
      </w:pPr>
      <w:r w:rsidRPr="00A45FD7">
        <w:rPr>
          <w:rFonts w:ascii="Calibri" w:eastAsia="Times New Roman" w:hAnsi="Calibri" w:cs="Calibri"/>
          <w:color w:val="333333"/>
          <w:sz w:val="24"/>
          <w:szCs w:val="24"/>
          <w:lang w:eastAsia="fi-FI"/>
        </w:rPr>
        <w:t>Viranomaisten tietojen mukaan väestönsuojia Vantaalla on yhteensä 2677 kpl, joissa on suojapaikkoja yhteensä 276 838. Olemassa olevat väestönsuojat sijaitsevat pääsääntöisesti kerrostaloissa ja liikekiinteistöissä, tai kaupungin omissa toimitiloissa kuten koulut ja päiväkodit. Näiden tilojen saattamisesta ja pitämisestä tarkoituksenmukaisessa kunnossa vastaa kiinteistön omistaja.</w:t>
      </w:r>
    </w:p>
    <w:p w14:paraId="48683FBF" w14:textId="77777777" w:rsidR="00A45FD7" w:rsidRPr="00A45FD7" w:rsidRDefault="00A45FD7" w:rsidP="00A45FD7">
      <w:pPr>
        <w:spacing w:after="240" w:line="330" w:lineRule="atLeast"/>
        <w:rPr>
          <w:rFonts w:ascii="Calibri" w:eastAsia="Times New Roman" w:hAnsi="Calibri" w:cs="Calibri"/>
          <w:color w:val="333333"/>
          <w:sz w:val="24"/>
          <w:szCs w:val="24"/>
          <w:lang w:eastAsia="fi-FI"/>
        </w:rPr>
      </w:pPr>
      <w:r w:rsidRPr="00A45FD7">
        <w:rPr>
          <w:rFonts w:ascii="Calibri" w:eastAsia="Times New Roman" w:hAnsi="Calibri" w:cs="Calibri"/>
          <w:color w:val="333333"/>
          <w:sz w:val="24"/>
          <w:szCs w:val="24"/>
          <w:lang w:eastAsia="fi-FI"/>
        </w:rPr>
        <w:t>Pientaloalueiden osalta väestönsuojelu perustuu suojautumiseen ja evakuointiin. Jos omaa väestönsuojapaikkaa ei ole, ensisijainen toimenpide on sisälle suojautuminen. Viranomaiset antavat tilanteessa väestölle ohjeet miten toimia. Väestön suojelemiseksi viranomaiset voivat myös evakuoida eli siirtää väestöä pois vaara-alueelta jollekin läheisyydessä sijaitsevalle turvallisemmalle alueelle. Tilannejohtamisesta vastaavat viranomaiset päättävät evakuoinnista ja ilmoittavat asukkaille, mikäli ko. alue pitää evakuoida.</w:t>
      </w:r>
    </w:p>
    <w:p w14:paraId="62626C5F" w14:textId="77777777" w:rsidR="00A45FD7" w:rsidRPr="00A45FD7" w:rsidRDefault="00A45FD7" w:rsidP="00A45FD7">
      <w:pPr>
        <w:spacing w:after="240" w:line="330" w:lineRule="atLeast"/>
        <w:rPr>
          <w:rFonts w:ascii="Calibri" w:eastAsia="Times New Roman" w:hAnsi="Calibri" w:cs="Calibri"/>
          <w:color w:val="333333"/>
          <w:sz w:val="24"/>
          <w:szCs w:val="24"/>
          <w:lang w:eastAsia="fi-FI"/>
        </w:rPr>
      </w:pPr>
      <w:r w:rsidRPr="00A45FD7">
        <w:rPr>
          <w:rFonts w:ascii="Calibri" w:eastAsia="Times New Roman" w:hAnsi="Calibri" w:cs="Calibri"/>
          <w:color w:val="333333"/>
          <w:sz w:val="24"/>
          <w:szCs w:val="24"/>
          <w:lang w:eastAsia="fi-FI"/>
        </w:rPr>
        <w:t>Ystävällisin terveisin</w:t>
      </w:r>
    </w:p>
    <w:p w14:paraId="74E462E8" w14:textId="77777777" w:rsidR="00A45FD7" w:rsidRPr="00A45FD7" w:rsidRDefault="00A45FD7" w:rsidP="00A45FD7">
      <w:pPr>
        <w:spacing w:line="330" w:lineRule="atLeast"/>
        <w:rPr>
          <w:rFonts w:ascii="Calibri" w:eastAsia="Times New Roman" w:hAnsi="Calibri" w:cs="Calibri"/>
          <w:color w:val="333333"/>
          <w:sz w:val="24"/>
          <w:szCs w:val="24"/>
          <w:lang w:eastAsia="fi-FI"/>
        </w:rPr>
      </w:pPr>
      <w:r w:rsidRPr="00A45FD7">
        <w:rPr>
          <w:rFonts w:ascii="Calibri" w:eastAsia="Times New Roman" w:hAnsi="Calibri" w:cs="Calibri"/>
          <w:color w:val="333333"/>
          <w:sz w:val="24"/>
          <w:szCs w:val="24"/>
          <w:lang w:eastAsia="fi-FI"/>
        </w:rPr>
        <w:lastRenderedPageBreak/>
        <w:t>Kaupunkiympäristön toimiala, Vantaan kaupunki</w:t>
      </w:r>
    </w:p>
    <w:p w14:paraId="18672919" w14:textId="76220F88" w:rsidR="009E05FD" w:rsidRDefault="000A7B3F">
      <w:r>
        <w:br/>
      </w:r>
      <w:r>
        <w:rPr>
          <w:noProof/>
        </w:rPr>
        <w:drawing>
          <wp:inline distT="0" distB="0" distL="0" distR="0" wp14:anchorId="13BADBA8" wp14:editId="5B4221F2">
            <wp:extent cx="6120130" cy="4899025"/>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120130" cy="4899025"/>
                    </a:xfrm>
                    <a:prstGeom prst="rect">
                      <a:avLst/>
                    </a:prstGeom>
                  </pic:spPr>
                </pic:pic>
              </a:graphicData>
            </a:graphic>
          </wp:inline>
        </w:drawing>
      </w:r>
    </w:p>
    <w:sectPr w:rsidR="009E05F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8C2B18"/>
    <w:multiLevelType w:val="multilevel"/>
    <w:tmpl w:val="E0D25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FD7"/>
    <w:rsid w:val="000A7B3F"/>
    <w:rsid w:val="009E05FD"/>
    <w:rsid w:val="00A45FD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B839A"/>
  <w15:chartTrackingRefBased/>
  <w15:docId w15:val="{1C125D94-9C99-41FC-B719-9F296AE41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422391">
      <w:bodyDiv w:val="1"/>
      <w:marLeft w:val="0"/>
      <w:marRight w:val="0"/>
      <w:marTop w:val="0"/>
      <w:marBottom w:val="0"/>
      <w:divBdr>
        <w:top w:val="none" w:sz="0" w:space="0" w:color="auto"/>
        <w:left w:val="none" w:sz="0" w:space="0" w:color="auto"/>
        <w:bottom w:val="none" w:sz="0" w:space="0" w:color="auto"/>
        <w:right w:val="none" w:sz="0" w:space="0" w:color="auto"/>
      </w:divBdr>
      <w:divsChild>
        <w:div w:id="2052996">
          <w:marLeft w:val="480"/>
          <w:marRight w:val="480"/>
          <w:marTop w:val="480"/>
          <w:marBottom w:val="480"/>
          <w:divBdr>
            <w:top w:val="none" w:sz="0" w:space="0" w:color="auto"/>
            <w:left w:val="none" w:sz="0" w:space="0" w:color="auto"/>
            <w:bottom w:val="none" w:sz="0" w:space="0" w:color="auto"/>
            <w:right w:val="none" w:sz="0" w:space="0" w:color="auto"/>
          </w:divBdr>
          <w:divsChild>
            <w:div w:id="222065815">
              <w:marLeft w:val="0"/>
              <w:marRight w:val="0"/>
              <w:marTop w:val="0"/>
              <w:marBottom w:val="0"/>
              <w:divBdr>
                <w:top w:val="none" w:sz="0" w:space="0" w:color="auto"/>
                <w:left w:val="none" w:sz="0" w:space="0" w:color="auto"/>
                <w:bottom w:val="none" w:sz="0" w:space="0" w:color="auto"/>
                <w:right w:val="none" w:sz="0" w:space="0" w:color="auto"/>
              </w:divBdr>
              <w:divsChild>
                <w:div w:id="1361005867">
                  <w:marLeft w:val="0"/>
                  <w:marRight w:val="0"/>
                  <w:marTop w:val="0"/>
                  <w:marBottom w:val="0"/>
                  <w:divBdr>
                    <w:top w:val="none" w:sz="0" w:space="0" w:color="auto"/>
                    <w:left w:val="none" w:sz="0" w:space="0" w:color="auto"/>
                    <w:bottom w:val="none" w:sz="0" w:space="0" w:color="auto"/>
                    <w:right w:val="none" w:sz="0" w:space="0" w:color="auto"/>
                  </w:divBdr>
                  <w:divsChild>
                    <w:div w:id="274213251">
                      <w:marLeft w:val="0"/>
                      <w:marRight w:val="0"/>
                      <w:marTop w:val="0"/>
                      <w:marBottom w:val="0"/>
                      <w:divBdr>
                        <w:top w:val="none" w:sz="0" w:space="0" w:color="auto"/>
                        <w:left w:val="none" w:sz="0" w:space="0" w:color="auto"/>
                        <w:bottom w:val="none" w:sz="0" w:space="0" w:color="auto"/>
                        <w:right w:val="none" w:sz="0" w:space="0" w:color="auto"/>
                      </w:divBdr>
                    </w:div>
                    <w:div w:id="3869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66772">
              <w:marLeft w:val="0"/>
              <w:marRight w:val="0"/>
              <w:marTop w:val="0"/>
              <w:marBottom w:val="0"/>
              <w:divBdr>
                <w:top w:val="none" w:sz="0" w:space="0" w:color="auto"/>
                <w:left w:val="none" w:sz="0" w:space="0" w:color="auto"/>
                <w:bottom w:val="none" w:sz="0" w:space="0" w:color="auto"/>
                <w:right w:val="none" w:sz="0" w:space="0" w:color="auto"/>
              </w:divBdr>
            </w:div>
          </w:divsChild>
        </w:div>
        <w:div w:id="216475559">
          <w:marLeft w:val="480"/>
          <w:marRight w:val="480"/>
          <w:marTop w:val="480"/>
          <w:marBottom w:val="480"/>
          <w:divBdr>
            <w:top w:val="none" w:sz="0" w:space="0" w:color="auto"/>
            <w:left w:val="none" w:sz="0" w:space="0" w:color="auto"/>
            <w:bottom w:val="none" w:sz="0" w:space="0" w:color="auto"/>
            <w:right w:val="none" w:sz="0" w:space="0" w:color="auto"/>
          </w:divBdr>
          <w:divsChild>
            <w:div w:id="442964527">
              <w:marLeft w:val="0"/>
              <w:marRight w:val="0"/>
              <w:marTop w:val="0"/>
              <w:marBottom w:val="0"/>
              <w:divBdr>
                <w:top w:val="none" w:sz="0" w:space="0" w:color="auto"/>
                <w:left w:val="none" w:sz="0" w:space="0" w:color="auto"/>
                <w:bottom w:val="none" w:sz="0" w:space="0" w:color="auto"/>
                <w:right w:val="none" w:sz="0" w:space="0" w:color="auto"/>
              </w:divBdr>
              <w:divsChild>
                <w:div w:id="729309914">
                  <w:marLeft w:val="0"/>
                  <w:marRight w:val="0"/>
                  <w:marTop w:val="0"/>
                  <w:marBottom w:val="0"/>
                  <w:divBdr>
                    <w:top w:val="none" w:sz="0" w:space="0" w:color="auto"/>
                    <w:left w:val="none" w:sz="0" w:space="0" w:color="auto"/>
                    <w:bottom w:val="none" w:sz="0" w:space="0" w:color="auto"/>
                    <w:right w:val="none" w:sz="0" w:space="0" w:color="auto"/>
                  </w:divBdr>
                  <w:divsChild>
                    <w:div w:id="338897747">
                      <w:marLeft w:val="0"/>
                      <w:marRight w:val="0"/>
                      <w:marTop w:val="0"/>
                      <w:marBottom w:val="0"/>
                      <w:divBdr>
                        <w:top w:val="none" w:sz="0" w:space="0" w:color="auto"/>
                        <w:left w:val="none" w:sz="0" w:space="0" w:color="auto"/>
                        <w:bottom w:val="none" w:sz="0" w:space="0" w:color="auto"/>
                        <w:right w:val="none" w:sz="0" w:space="0" w:color="auto"/>
                      </w:divBdr>
                    </w:div>
                  </w:divsChild>
                </w:div>
                <w:div w:id="1219124758">
                  <w:marLeft w:val="0"/>
                  <w:marRight w:val="0"/>
                  <w:marTop w:val="0"/>
                  <w:marBottom w:val="0"/>
                  <w:divBdr>
                    <w:top w:val="none" w:sz="0" w:space="0" w:color="auto"/>
                    <w:left w:val="none" w:sz="0" w:space="0" w:color="auto"/>
                    <w:bottom w:val="none" w:sz="0" w:space="0" w:color="auto"/>
                    <w:right w:val="none" w:sz="0" w:space="0" w:color="auto"/>
                  </w:divBdr>
                  <w:divsChild>
                    <w:div w:id="1683236498">
                      <w:marLeft w:val="0"/>
                      <w:marRight w:val="0"/>
                      <w:marTop w:val="0"/>
                      <w:marBottom w:val="0"/>
                      <w:divBdr>
                        <w:top w:val="none" w:sz="0" w:space="0" w:color="auto"/>
                        <w:left w:val="none" w:sz="0" w:space="0" w:color="auto"/>
                        <w:bottom w:val="none" w:sz="0" w:space="0" w:color="auto"/>
                        <w:right w:val="none" w:sz="0" w:space="0" w:color="auto"/>
                      </w:divBdr>
                    </w:div>
                  </w:divsChild>
                </w:div>
                <w:div w:id="39324633">
                  <w:marLeft w:val="0"/>
                  <w:marRight w:val="0"/>
                  <w:marTop w:val="0"/>
                  <w:marBottom w:val="0"/>
                  <w:divBdr>
                    <w:top w:val="none" w:sz="0" w:space="0" w:color="auto"/>
                    <w:left w:val="none" w:sz="0" w:space="0" w:color="auto"/>
                    <w:bottom w:val="none" w:sz="0" w:space="0" w:color="auto"/>
                    <w:right w:val="none" w:sz="0" w:space="0" w:color="auto"/>
                  </w:divBdr>
                  <w:divsChild>
                    <w:div w:id="16734908">
                      <w:marLeft w:val="0"/>
                      <w:marRight w:val="0"/>
                      <w:marTop w:val="0"/>
                      <w:marBottom w:val="0"/>
                      <w:divBdr>
                        <w:top w:val="none" w:sz="0" w:space="0" w:color="auto"/>
                        <w:left w:val="none" w:sz="0" w:space="0" w:color="auto"/>
                        <w:bottom w:val="none" w:sz="0" w:space="0" w:color="auto"/>
                        <w:right w:val="none" w:sz="0" w:space="0" w:color="auto"/>
                      </w:divBdr>
                      <w:divsChild>
                        <w:div w:id="4465882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261</Words>
  <Characters>2118</Characters>
  <Application>Microsoft Office Word</Application>
  <DocSecurity>0</DocSecurity>
  <Lines>17</Lines>
  <Paragraphs>4</Paragraphs>
  <ScaleCrop>false</ScaleCrop>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Tammi Ari</dc:creator>
  <cp:keywords/>
  <dc:description/>
  <cp:lastModifiedBy>Tammi Ari</cp:lastModifiedBy>
  <cp:revision>3</cp:revision>
  <dcterms:created xsi:type="dcterms:W3CDTF">2022-07-07T15:44:00Z</dcterms:created>
  <dcterms:modified xsi:type="dcterms:W3CDTF">2022-07-07T15:49:00Z</dcterms:modified>
</cp:coreProperties>
</file>